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D6894" w14:textId="27B291B0" w:rsidR="00B84B08" w:rsidRDefault="00B84B08" w:rsidP="00B84B08">
      <w:pPr>
        <w:jc w:val="center"/>
        <w:rPr>
          <w:rFonts w:ascii="仿宋" w:eastAsia="仿宋" w:hAnsi="仿宋"/>
          <w:sz w:val="28"/>
          <w:szCs w:val="28"/>
        </w:rPr>
      </w:pPr>
      <w:r w:rsidRPr="00FD1F05">
        <w:rPr>
          <w:rFonts w:ascii="黑体" w:eastAsia="黑体" w:hAnsi="黑体" w:hint="eastAsia"/>
          <w:sz w:val="32"/>
        </w:rPr>
        <w:t>20</w:t>
      </w:r>
      <w:r w:rsidRPr="00FD1F05">
        <w:rPr>
          <w:rFonts w:ascii="黑体" w:eastAsia="黑体" w:hAnsi="黑体"/>
          <w:sz w:val="32"/>
        </w:rPr>
        <w:t>22年高校教学评估与咨询</w:t>
      </w:r>
      <w:r>
        <w:rPr>
          <w:rFonts w:ascii="黑体" w:eastAsia="黑体" w:hAnsi="黑体" w:hint="eastAsia"/>
          <w:sz w:val="32"/>
        </w:rPr>
        <w:t>研讨</w:t>
      </w:r>
      <w:r w:rsidRPr="00FD1F05">
        <w:rPr>
          <w:rFonts w:ascii="黑体" w:eastAsia="黑体" w:hAnsi="黑体"/>
          <w:sz w:val="32"/>
        </w:rPr>
        <w:t>会</w:t>
      </w:r>
      <w:r>
        <w:rPr>
          <w:rFonts w:ascii="黑体" w:eastAsia="黑体" w:hAnsi="黑体"/>
          <w:sz w:val="32"/>
        </w:rPr>
        <w:t>参会流程</w:t>
      </w:r>
      <w:bookmarkStart w:id="0" w:name="_GoBack"/>
      <w:bookmarkEnd w:id="0"/>
    </w:p>
    <w:p w14:paraId="047F272E" w14:textId="78EB1680" w:rsidR="002D36E7" w:rsidRPr="002D36E7" w:rsidRDefault="002D36E7" w:rsidP="002D36E7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28"/>
          <w:szCs w:val="28"/>
        </w:rPr>
      </w:pPr>
      <w:r w:rsidRPr="002D36E7">
        <w:rPr>
          <w:rFonts w:ascii="仿宋" w:eastAsia="仿宋" w:hAnsi="仿宋" w:hint="eastAsia"/>
          <w:b/>
          <w:bCs/>
          <w:sz w:val="28"/>
          <w:szCs w:val="28"/>
        </w:rPr>
        <w:t>手机A</w:t>
      </w:r>
      <w:r w:rsidRPr="002D36E7">
        <w:rPr>
          <w:rFonts w:ascii="仿宋" w:eastAsia="仿宋" w:hAnsi="仿宋"/>
          <w:b/>
          <w:bCs/>
          <w:sz w:val="28"/>
          <w:szCs w:val="28"/>
        </w:rPr>
        <w:t>PP</w:t>
      </w:r>
      <w:r w:rsidRPr="002D36E7">
        <w:rPr>
          <w:rFonts w:ascii="仿宋" w:eastAsia="仿宋" w:hAnsi="仿宋" w:hint="eastAsia"/>
          <w:b/>
          <w:bCs/>
          <w:sz w:val="28"/>
          <w:szCs w:val="28"/>
        </w:rPr>
        <w:t>商城下载或用微信扫码下载学习通</w:t>
      </w:r>
    </w:p>
    <w:p w14:paraId="0D5B06FC" w14:textId="6C1904BC" w:rsidR="002D36E7" w:rsidRPr="002D36E7" w:rsidRDefault="002D36E7" w:rsidP="002D36E7">
      <w:pPr>
        <w:jc w:val="center"/>
        <w:rPr>
          <w:rFonts w:ascii="仿宋" w:eastAsia="仿宋" w:hAnsi="仿宋"/>
          <w:sz w:val="28"/>
          <w:szCs w:val="28"/>
        </w:rPr>
      </w:pPr>
      <w:r w:rsidRPr="002D36E7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BA45580" wp14:editId="7A70F540">
            <wp:extent cx="2157095" cy="2262505"/>
            <wp:effectExtent l="0" t="0" r="0" b="0"/>
            <wp:docPr id="24" name="图片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DDF9E3F" w14:textId="4020399D" w:rsidR="002D36E7" w:rsidRPr="002D36E7" w:rsidRDefault="002D36E7" w:rsidP="002D36E7">
      <w:pPr>
        <w:widowControl/>
        <w:jc w:val="left"/>
        <w:rPr>
          <w:rFonts w:ascii="仿宋" w:eastAsia="仿宋" w:hAnsi="仿宋" w:cs="宋体"/>
          <w:b/>
          <w:bCs/>
          <w:kern w:val="0"/>
          <w:sz w:val="28"/>
          <w:szCs w:val="28"/>
          <w:lang w:bidi="ar"/>
        </w:rPr>
      </w:pPr>
      <w:r w:rsidRPr="002D36E7">
        <w:rPr>
          <w:rFonts w:ascii="仿宋" w:eastAsia="仿宋" w:hAnsi="仿宋" w:hint="eastAsia"/>
          <w:b/>
          <w:bCs/>
          <w:sz w:val="28"/>
          <w:szCs w:val="28"/>
        </w:rPr>
        <w:t>2</w:t>
      </w:r>
      <w:r w:rsidRPr="002D36E7">
        <w:rPr>
          <w:rFonts w:ascii="仿宋" w:eastAsia="仿宋" w:hAnsi="仿宋"/>
          <w:b/>
          <w:bCs/>
          <w:sz w:val="28"/>
          <w:szCs w:val="28"/>
        </w:rPr>
        <w:t>.</w:t>
      </w:r>
      <w:r w:rsidRPr="002D36E7">
        <w:rPr>
          <w:rFonts w:ascii="仿宋" w:eastAsia="仿宋" w:hAnsi="仿宋" w:cs="宋体" w:hint="eastAsia"/>
          <w:b/>
          <w:bCs/>
          <w:kern w:val="0"/>
          <w:sz w:val="28"/>
          <w:szCs w:val="28"/>
          <w:lang w:bidi="ar"/>
        </w:rPr>
        <w:t xml:space="preserve"> 登陆（首次登陆务必用手机号登陆）首次注册账号后，下次登陆可直接用手机验证码</w:t>
      </w:r>
    </w:p>
    <w:p w14:paraId="150035E3" w14:textId="66602CE1" w:rsidR="002D36E7" w:rsidRDefault="002D36E7" w:rsidP="002D36E7">
      <w:pPr>
        <w:widowControl/>
        <w:ind w:firstLine="480"/>
        <w:jc w:val="center"/>
        <w:rPr>
          <w:rFonts w:ascii="仿宋" w:eastAsia="仿宋" w:hAnsi="仿宋"/>
          <w:noProof/>
          <w:sz w:val="28"/>
          <w:szCs w:val="28"/>
        </w:rPr>
      </w:pPr>
      <w:r w:rsidRPr="002D36E7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41FF75E" wp14:editId="1961A9F1">
            <wp:extent cx="2004695" cy="3681095"/>
            <wp:effectExtent l="0" t="0" r="0" b="0"/>
            <wp:docPr id="26" name="图片 1" descr="XYQ_8ZJ%[I{4]4Q`7K5I}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XYQ_8ZJ%[I{4]4Q`7K5I}98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6E7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52C13F64" wp14:editId="5AA9CC0C">
            <wp:extent cx="2227580" cy="3681095"/>
            <wp:effectExtent l="0" t="0" r="0" b="0"/>
            <wp:docPr id="27" name="图片 8" descr="`ENP6U9GV0[A%6K)59BHD2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`ENP6U9GV0[A%6K)59BHD2A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DC0C8" w14:textId="77777777" w:rsidR="002D36E7" w:rsidRPr="002D36E7" w:rsidRDefault="002D36E7" w:rsidP="002D36E7">
      <w:pPr>
        <w:widowControl/>
        <w:ind w:firstLine="480"/>
        <w:jc w:val="center"/>
        <w:rPr>
          <w:rFonts w:ascii="仿宋" w:eastAsia="仿宋" w:hAnsi="仿宋"/>
          <w:noProof/>
          <w:sz w:val="28"/>
          <w:szCs w:val="28"/>
        </w:rPr>
      </w:pPr>
    </w:p>
    <w:p w14:paraId="5B75E85E" w14:textId="77777777" w:rsidR="002D36E7" w:rsidRDefault="002D36E7">
      <w:pPr>
        <w:widowControl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br w:type="page"/>
      </w:r>
    </w:p>
    <w:p w14:paraId="16D78587" w14:textId="3967BACC" w:rsidR="002D36E7" w:rsidRPr="002D36E7" w:rsidRDefault="002D36E7" w:rsidP="002D36E7">
      <w:pPr>
        <w:widowControl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3</w:t>
      </w:r>
      <w:r>
        <w:rPr>
          <w:rFonts w:ascii="仿宋" w:eastAsia="仿宋" w:hAnsi="仿宋"/>
          <w:b/>
          <w:bCs/>
          <w:sz w:val="28"/>
          <w:szCs w:val="28"/>
        </w:rPr>
        <w:t>.</w:t>
      </w:r>
      <w:r w:rsidRPr="002D36E7">
        <w:rPr>
          <w:rFonts w:ascii="仿宋" w:eastAsia="仿宋" w:hAnsi="仿宋" w:hint="eastAsia"/>
          <w:b/>
          <w:bCs/>
          <w:sz w:val="28"/>
          <w:szCs w:val="28"/>
        </w:rPr>
        <w:t>点击首页右上角“邀请码”输入邀请码或扫描二维码</w:t>
      </w:r>
    </w:p>
    <w:p w14:paraId="362FCFF7" w14:textId="1061CCEF" w:rsidR="002D36E7" w:rsidRPr="002D36E7" w:rsidRDefault="002D36E7" w:rsidP="002D36E7">
      <w:pPr>
        <w:jc w:val="center"/>
        <w:rPr>
          <w:rFonts w:ascii="仿宋" w:eastAsia="仿宋" w:hAnsi="仿宋"/>
          <w:sz w:val="28"/>
          <w:szCs w:val="28"/>
        </w:rPr>
      </w:pPr>
      <w:r w:rsidRPr="002D36E7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0ED16BBD" wp14:editId="177C2345">
            <wp:extent cx="3676162" cy="40054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2317" cy="401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FAF83" w14:textId="029DEF95" w:rsidR="002D36E7" w:rsidRPr="002D36E7" w:rsidRDefault="002D36E7" w:rsidP="002D36E7">
      <w:pPr>
        <w:widowControl/>
        <w:jc w:val="left"/>
        <w:rPr>
          <w:rFonts w:ascii="仿宋" w:eastAsia="仿宋" w:hAnsi="仿宋"/>
          <w:b/>
          <w:bCs/>
          <w:sz w:val="28"/>
          <w:szCs w:val="28"/>
        </w:rPr>
      </w:pPr>
      <w:r w:rsidRPr="002D36E7">
        <w:rPr>
          <w:rFonts w:ascii="仿宋" w:eastAsia="仿宋" w:hAnsi="仿宋" w:hint="eastAsia"/>
          <w:b/>
          <w:bCs/>
          <w:sz w:val="28"/>
          <w:szCs w:val="28"/>
        </w:rPr>
        <w:t>4</w:t>
      </w:r>
      <w:r w:rsidRPr="002D36E7">
        <w:rPr>
          <w:rFonts w:ascii="仿宋" w:eastAsia="仿宋" w:hAnsi="仿宋"/>
          <w:b/>
          <w:bCs/>
          <w:sz w:val="28"/>
          <w:szCs w:val="28"/>
        </w:rPr>
        <w:t>.</w:t>
      </w:r>
      <w:r w:rsidRPr="002D36E7">
        <w:rPr>
          <w:rFonts w:ascii="仿宋" w:eastAsia="仿宋" w:hAnsi="仿宋" w:hint="eastAsia"/>
          <w:b/>
          <w:bCs/>
          <w:sz w:val="28"/>
          <w:szCs w:val="28"/>
        </w:rPr>
        <w:t>点击“我学的课”，点击“2</w:t>
      </w:r>
      <w:r w:rsidRPr="002D36E7">
        <w:rPr>
          <w:rFonts w:ascii="仿宋" w:eastAsia="仿宋" w:hAnsi="仿宋"/>
          <w:b/>
          <w:bCs/>
          <w:sz w:val="28"/>
          <w:szCs w:val="28"/>
        </w:rPr>
        <w:t>022</w:t>
      </w:r>
      <w:r w:rsidRPr="002D36E7">
        <w:rPr>
          <w:rFonts w:ascii="仿宋" w:eastAsia="仿宋" w:hAnsi="仿宋" w:hint="eastAsia"/>
          <w:b/>
          <w:bCs/>
          <w:sz w:val="28"/>
          <w:szCs w:val="28"/>
        </w:rPr>
        <w:t>年高校教学评估与咨询研讨会”，点击</w:t>
      </w:r>
      <w:r>
        <w:rPr>
          <w:rFonts w:ascii="仿宋" w:eastAsia="仿宋" w:hAnsi="仿宋" w:hint="eastAsia"/>
          <w:b/>
          <w:bCs/>
          <w:sz w:val="28"/>
          <w:szCs w:val="28"/>
        </w:rPr>
        <w:t>“</w:t>
      </w:r>
      <w:r w:rsidRPr="002D36E7">
        <w:rPr>
          <w:rFonts w:ascii="仿宋" w:eastAsia="仿宋" w:hAnsi="仿宋" w:hint="eastAsia"/>
          <w:b/>
          <w:bCs/>
          <w:sz w:val="28"/>
          <w:szCs w:val="28"/>
        </w:rPr>
        <w:t>章节</w:t>
      </w:r>
      <w:r>
        <w:rPr>
          <w:rFonts w:ascii="仿宋" w:eastAsia="仿宋" w:hAnsi="仿宋" w:hint="eastAsia"/>
          <w:b/>
          <w:bCs/>
          <w:sz w:val="28"/>
          <w:szCs w:val="28"/>
        </w:rPr>
        <w:t>”</w:t>
      </w:r>
      <w:r w:rsidRPr="002D36E7">
        <w:rPr>
          <w:rFonts w:ascii="仿宋" w:eastAsia="仿宋" w:hAnsi="仿宋" w:hint="eastAsia"/>
          <w:b/>
          <w:bCs/>
          <w:sz w:val="28"/>
          <w:szCs w:val="28"/>
        </w:rPr>
        <w:t>，点击“会议直播”</w:t>
      </w:r>
      <w:r>
        <w:rPr>
          <w:rFonts w:ascii="仿宋" w:eastAsia="仿宋" w:hAnsi="仿宋" w:hint="eastAsia"/>
          <w:b/>
          <w:bCs/>
          <w:sz w:val="28"/>
          <w:szCs w:val="28"/>
        </w:rPr>
        <w:t>即可观看</w:t>
      </w:r>
    </w:p>
    <w:p w14:paraId="5326D56B" w14:textId="4D654B34" w:rsidR="002D36E7" w:rsidRPr="002D36E7" w:rsidRDefault="002D36E7" w:rsidP="002D36E7">
      <w:pPr>
        <w:jc w:val="center"/>
        <w:rPr>
          <w:rFonts w:ascii="仿宋" w:eastAsia="仿宋" w:hAnsi="仿宋"/>
          <w:sz w:val="28"/>
          <w:szCs w:val="28"/>
        </w:rPr>
      </w:pPr>
      <w:r w:rsidRPr="002D36E7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202F99C" wp14:editId="207B5F56">
            <wp:extent cx="2649855" cy="3059723"/>
            <wp:effectExtent l="0" t="0" r="444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44126"/>
                    <a:stretch/>
                  </pic:blipFill>
                  <pic:spPr bwMode="auto">
                    <a:xfrm>
                      <a:off x="0" y="0"/>
                      <a:ext cx="2653989" cy="3064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36E7" w:rsidRPr="002D36E7" w:rsidSect="00B84B08">
      <w:pgSz w:w="11900" w:h="16840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26BCA" w14:textId="77777777" w:rsidR="00902C29" w:rsidRDefault="00902C29" w:rsidP="00B84B08">
      <w:r>
        <w:separator/>
      </w:r>
    </w:p>
  </w:endnote>
  <w:endnote w:type="continuationSeparator" w:id="0">
    <w:p w14:paraId="6C37ADF7" w14:textId="77777777" w:rsidR="00902C29" w:rsidRDefault="00902C29" w:rsidP="00B8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B12F3" w14:textId="77777777" w:rsidR="00902C29" w:rsidRDefault="00902C29" w:rsidP="00B84B08">
      <w:r>
        <w:separator/>
      </w:r>
    </w:p>
  </w:footnote>
  <w:footnote w:type="continuationSeparator" w:id="0">
    <w:p w14:paraId="303D97A0" w14:textId="77777777" w:rsidR="00902C29" w:rsidRDefault="00902C29" w:rsidP="00B8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1061C"/>
    <w:multiLevelType w:val="hybridMultilevel"/>
    <w:tmpl w:val="54F4A846"/>
    <w:lvl w:ilvl="0" w:tplc="AB3EE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E7"/>
    <w:rsid w:val="000A0A5F"/>
    <w:rsid w:val="002D36E7"/>
    <w:rsid w:val="00594578"/>
    <w:rsid w:val="00902C29"/>
    <w:rsid w:val="00B84B08"/>
    <w:rsid w:val="00C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00F56"/>
  <w15:chartTrackingRefBased/>
  <w15:docId w15:val="{2F18E323-D5DF-884F-ADBF-89BF3658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a"/>
    <w:qFormat/>
    <w:rsid w:val="000A0A5F"/>
    <w:pPr>
      <w:widowControl/>
      <w:adjustRightInd w:val="0"/>
      <w:snapToGrid w:val="0"/>
      <w:spacing w:after="200" w:line="420" w:lineRule="exact"/>
      <w:jc w:val="left"/>
      <w:outlineLvl w:val="1"/>
    </w:pPr>
    <w:rPr>
      <w:rFonts w:ascii="微软雅黑" w:eastAsia="微软雅黑" w:hAnsi="微软雅黑"/>
      <w:b/>
      <w:bCs/>
      <w:kern w:val="0"/>
      <w:sz w:val="24"/>
    </w:rPr>
  </w:style>
  <w:style w:type="paragraph" w:customStyle="1" w:styleId="1">
    <w:name w:val="1级标题"/>
    <w:basedOn w:val="a"/>
    <w:qFormat/>
    <w:rsid w:val="000A0A5F"/>
    <w:pPr>
      <w:widowControl/>
      <w:adjustRightInd w:val="0"/>
      <w:snapToGrid w:val="0"/>
      <w:spacing w:after="200" w:line="420" w:lineRule="exact"/>
      <w:jc w:val="left"/>
      <w:outlineLvl w:val="0"/>
    </w:pPr>
    <w:rPr>
      <w:rFonts w:ascii="Tahoma" w:eastAsia="微软雅黑" w:hAnsi="Tahoma"/>
      <w:b/>
      <w:bCs/>
      <w:kern w:val="0"/>
      <w:sz w:val="28"/>
      <w:szCs w:val="28"/>
    </w:rPr>
  </w:style>
  <w:style w:type="paragraph" w:customStyle="1" w:styleId="10">
    <w:name w:val="正文1"/>
    <w:basedOn w:val="a"/>
    <w:qFormat/>
    <w:rsid w:val="000A0A5F"/>
    <w:pPr>
      <w:widowControl/>
      <w:adjustRightInd w:val="0"/>
      <w:snapToGrid w:val="0"/>
      <w:spacing w:after="200" w:line="420" w:lineRule="exact"/>
      <w:ind w:firstLineChars="200" w:firstLine="420"/>
      <w:jc w:val="left"/>
    </w:pPr>
    <w:rPr>
      <w:rFonts w:ascii="微软雅黑" w:eastAsia="微软雅黑" w:hAnsi="微软雅黑"/>
      <w:kern w:val="0"/>
      <w:szCs w:val="21"/>
    </w:rPr>
  </w:style>
  <w:style w:type="paragraph" w:customStyle="1" w:styleId="3">
    <w:name w:val="3级标题"/>
    <w:basedOn w:val="10"/>
    <w:qFormat/>
    <w:rsid w:val="000A0A5F"/>
    <w:pPr>
      <w:ind w:firstLineChars="0" w:firstLine="0"/>
      <w:outlineLvl w:val="2"/>
    </w:pPr>
    <w:rPr>
      <w:b/>
      <w:bCs/>
    </w:rPr>
  </w:style>
  <w:style w:type="paragraph" w:customStyle="1" w:styleId="11">
    <w:name w:val="1级"/>
    <w:basedOn w:val="a"/>
    <w:qFormat/>
    <w:rsid w:val="00CD07F7"/>
    <w:pPr>
      <w:spacing w:line="360" w:lineRule="auto"/>
      <w:jc w:val="center"/>
      <w:outlineLvl w:val="0"/>
    </w:pPr>
    <w:rPr>
      <w:rFonts w:ascii="Calibri" w:eastAsia="宋体" w:hAnsi="Calibri" w:cs="Times New Roman"/>
      <w:b/>
      <w:bCs/>
      <w:sz w:val="32"/>
      <w:szCs w:val="32"/>
    </w:rPr>
  </w:style>
  <w:style w:type="paragraph" w:customStyle="1" w:styleId="2">
    <w:name w:val="2级"/>
    <w:basedOn w:val="a"/>
    <w:autoRedefine/>
    <w:qFormat/>
    <w:rsid w:val="00CD07F7"/>
    <w:pPr>
      <w:snapToGrid w:val="0"/>
      <w:spacing w:line="360" w:lineRule="auto"/>
      <w:outlineLvl w:val="1"/>
    </w:pPr>
    <w:rPr>
      <w:rFonts w:ascii="宋体" w:eastAsia="宋体" w:hAnsi="宋体" w:cs="Times New Roman"/>
      <w:b/>
      <w:bCs/>
      <w:sz w:val="24"/>
      <w:szCs w:val="28"/>
    </w:rPr>
  </w:style>
  <w:style w:type="paragraph" w:customStyle="1" w:styleId="30">
    <w:name w:val="3级"/>
    <w:basedOn w:val="a"/>
    <w:autoRedefine/>
    <w:qFormat/>
    <w:rsid w:val="00CD07F7"/>
    <w:pPr>
      <w:snapToGrid w:val="0"/>
      <w:spacing w:line="360" w:lineRule="auto"/>
      <w:outlineLvl w:val="2"/>
    </w:pPr>
    <w:rPr>
      <w:rFonts w:ascii="宋体" w:eastAsia="宋体" w:hAnsi="宋体" w:cs="Times New Roman"/>
      <w:sz w:val="24"/>
    </w:rPr>
  </w:style>
  <w:style w:type="paragraph" w:customStyle="1" w:styleId="4">
    <w:name w:val="4级"/>
    <w:basedOn w:val="a"/>
    <w:autoRedefine/>
    <w:qFormat/>
    <w:rsid w:val="00CD07F7"/>
    <w:pPr>
      <w:outlineLvl w:val="3"/>
    </w:pPr>
    <w:rPr>
      <w:rFonts w:ascii="宋体" w:eastAsia="宋体" w:hAnsi="宋体" w:cs="Times New Roman"/>
      <w:color w:val="000000"/>
      <w:sz w:val="24"/>
      <w:szCs w:val="21"/>
    </w:rPr>
  </w:style>
  <w:style w:type="paragraph" w:customStyle="1" w:styleId="1111">
    <w:name w:val="正文1111"/>
    <w:basedOn w:val="a"/>
    <w:autoRedefine/>
    <w:qFormat/>
    <w:rsid w:val="00CD07F7"/>
    <w:pPr>
      <w:spacing w:line="300" w:lineRule="auto"/>
      <w:ind w:firstLine="454"/>
    </w:pPr>
    <w:rPr>
      <w:rFonts w:ascii="宋体" w:eastAsia="宋体" w:hAnsi="宋体" w:cs="Times New Roman"/>
      <w:color w:val="000000"/>
      <w:sz w:val="24"/>
      <w:szCs w:val="28"/>
    </w:rPr>
  </w:style>
  <w:style w:type="paragraph" w:customStyle="1" w:styleId="5555">
    <w:name w:val="5555"/>
    <w:basedOn w:val="a"/>
    <w:autoRedefine/>
    <w:qFormat/>
    <w:rsid w:val="00CD07F7"/>
    <w:pPr>
      <w:spacing w:line="300" w:lineRule="auto"/>
      <w:ind w:firstLine="454"/>
    </w:pPr>
    <w:rPr>
      <w:rFonts w:ascii="宋体" w:eastAsia="宋体" w:hAnsi="宋体" w:cs="Times New Roman"/>
      <w:color w:val="000000"/>
      <w:sz w:val="24"/>
      <w:szCs w:val="28"/>
    </w:rPr>
  </w:style>
  <w:style w:type="paragraph" w:styleId="a4">
    <w:name w:val="List Paragraph"/>
    <w:basedOn w:val="a"/>
    <w:uiPriority w:val="34"/>
    <w:qFormat/>
    <w:rsid w:val="002D36E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84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84B0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84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4B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712C0F-01BC-4F39-9AF0-9888C5C5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facer</dc:creator>
  <cp:keywords/>
  <dc:description/>
  <cp:lastModifiedBy>唐浩如</cp:lastModifiedBy>
  <cp:revision>2</cp:revision>
  <dcterms:created xsi:type="dcterms:W3CDTF">2022-12-06T07:42:00Z</dcterms:created>
  <dcterms:modified xsi:type="dcterms:W3CDTF">2022-12-08T02:52:00Z</dcterms:modified>
</cp:coreProperties>
</file>